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C5F" w:rsidRDefault="00E11CAE">
      <w:pPr>
        <w:widowControl w:val="0"/>
        <w:pBdr>
          <w:top w:val="nil"/>
          <w:left w:val="nil"/>
          <w:bottom w:val="nil"/>
          <w:right w:val="nil"/>
          <w:between w:val="nil"/>
        </w:pBdr>
        <w:spacing w:line="240" w:lineRule="auto"/>
        <w:ind w:right="187"/>
        <w:jc w:val="right"/>
        <w:rPr>
          <w:color w:val="000000"/>
          <w:sz w:val="20"/>
          <w:szCs w:val="20"/>
        </w:rPr>
      </w:pPr>
      <w:r>
        <w:rPr>
          <w:rFonts w:ascii="Arial Unicode MS" w:eastAsia="Arial Unicode MS" w:hAnsi="Arial Unicode MS" w:cs="Arial Unicode MS"/>
          <w:color w:val="000000"/>
          <w:sz w:val="20"/>
          <w:szCs w:val="20"/>
        </w:rPr>
        <w:t>令和５年４月１１日</w:t>
      </w:r>
      <w:r>
        <w:rPr>
          <w:rFonts w:ascii="Arial Unicode MS" w:eastAsia="Arial Unicode MS" w:hAnsi="Arial Unicode MS" w:cs="Arial Unicode MS"/>
          <w:color w:val="000000"/>
          <w:sz w:val="20"/>
          <w:szCs w:val="20"/>
        </w:rPr>
        <w:t xml:space="preserve"> </w:t>
      </w:r>
    </w:p>
    <w:p w:rsidR="009F1C5F" w:rsidRDefault="00E11CAE">
      <w:pPr>
        <w:widowControl w:val="0"/>
        <w:pBdr>
          <w:top w:val="nil"/>
          <w:left w:val="nil"/>
          <w:bottom w:val="nil"/>
          <w:right w:val="nil"/>
          <w:between w:val="nil"/>
        </w:pBdr>
        <w:spacing w:before="45" w:line="240" w:lineRule="auto"/>
        <w:ind w:left="195"/>
        <w:rPr>
          <w:color w:val="000000"/>
          <w:sz w:val="21"/>
          <w:szCs w:val="21"/>
        </w:rPr>
      </w:pPr>
      <w:r>
        <w:rPr>
          <w:rFonts w:ascii="Arial Unicode MS" w:eastAsia="Arial Unicode MS" w:hAnsi="Arial Unicode MS" w:cs="Arial Unicode MS"/>
          <w:color w:val="000000"/>
          <w:sz w:val="21"/>
          <w:szCs w:val="21"/>
        </w:rPr>
        <w:t>保護者</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様</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41" w:line="240" w:lineRule="auto"/>
        <w:ind w:right="188"/>
        <w:jc w:val="right"/>
        <w:rPr>
          <w:color w:val="000000"/>
          <w:sz w:val="21"/>
          <w:szCs w:val="21"/>
        </w:rPr>
      </w:pPr>
      <w:r>
        <w:rPr>
          <w:rFonts w:ascii="Arial Unicode MS" w:eastAsia="Arial Unicode MS" w:hAnsi="Arial Unicode MS" w:cs="Arial Unicode MS"/>
          <w:color w:val="000000"/>
          <w:sz w:val="21"/>
          <w:szCs w:val="21"/>
        </w:rPr>
        <w:t>尼崎市立小園小学校</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43" w:line="240" w:lineRule="auto"/>
        <w:ind w:right="187"/>
        <w:jc w:val="right"/>
        <w:rPr>
          <w:color w:val="000000"/>
          <w:sz w:val="21"/>
          <w:szCs w:val="21"/>
        </w:rPr>
      </w:pP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校</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長</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比嘉</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勲</w:t>
      </w:r>
      <w:r>
        <w:rPr>
          <w:rFonts w:ascii="Arial Unicode MS" w:eastAsia="Arial Unicode MS" w:hAnsi="Arial Unicode MS" w:cs="Arial Unicode MS"/>
          <w:color w:val="000000"/>
          <w:sz w:val="21"/>
          <w:szCs w:val="21"/>
        </w:rPr>
        <w:t xml:space="preserve"> </w:t>
      </w:r>
    </w:p>
    <w:tbl>
      <w:tblPr>
        <w:tblStyle w:val="a5"/>
        <w:tblW w:w="797" w:type="dxa"/>
        <w:tblInd w:w="7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7"/>
      </w:tblGrid>
      <w:tr w:rsidR="009F1C5F">
        <w:trPr>
          <w:trHeight w:val="376"/>
        </w:trPr>
        <w:tc>
          <w:tcPr>
            <w:tcW w:w="797"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jc w:val="center"/>
              <w:rPr>
                <w:color w:val="000000"/>
                <w:sz w:val="28"/>
                <w:szCs w:val="28"/>
              </w:rPr>
            </w:pPr>
            <w:r>
              <w:rPr>
                <w:rFonts w:ascii="Arial Unicode MS" w:eastAsia="Arial Unicode MS" w:hAnsi="Arial Unicode MS" w:cs="Arial Unicode MS"/>
                <w:color w:val="000000"/>
                <w:sz w:val="28"/>
                <w:szCs w:val="28"/>
              </w:rPr>
              <w:t>保存版</w:t>
            </w:r>
          </w:p>
        </w:tc>
      </w:tr>
    </w:tbl>
    <w:p w:rsidR="009F1C5F" w:rsidRDefault="009F1C5F">
      <w:pPr>
        <w:widowControl w:val="0"/>
        <w:pBdr>
          <w:top w:val="nil"/>
          <w:left w:val="nil"/>
          <w:bottom w:val="nil"/>
          <w:right w:val="nil"/>
          <w:between w:val="nil"/>
        </w:pBdr>
        <w:rPr>
          <w:color w:val="000000"/>
        </w:rPr>
      </w:pPr>
    </w:p>
    <w:p w:rsidR="009F1C5F" w:rsidRDefault="009F1C5F">
      <w:pPr>
        <w:widowControl w:val="0"/>
        <w:pBdr>
          <w:top w:val="nil"/>
          <w:left w:val="nil"/>
          <w:bottom w:val="nil"/>
          <w:right w:val="nil"/>
          <w:between w:val="nil"/>
        </w:pBdr>
        <w:rPr>
          <w:color w:val="000000"/>
        </w:rPr>
      </w:pPr>
    </w:p>
    <w:p w:rsidR="009F1C5F" w:rsidRDefault="00E11CAE">
      <w:pPr>
        <w:widowControl w:val="0"/>
        <w:pBdr>
          <w:top w:val="nil"/>
          <w:left w:val="nil"/>
          <w:bottom w:val="nil"/>
          <w:right w:val="nil"/>
          <w:between w:val="nil"/>
        </w:pBdr>
        <w:spacing w:line="240" w:lineRule="auto"/>
        <w:jc w:val="center"/>
        <w:rPr>
          <w:color w:val="000000"/>
          <w:sz w:val="28"/>
          <w:szCs w:val="28"/>
        </w:rPr>
      </w:pPr>
      <w:r>
        <w:rPr>
          <w:rFonts w:ascii="Arial Unicode MS" w:eastAsia="Arial Unicode MS" w:hAnsi="Arial Unicode MS" w:cs="Arial Unicode MS"/>
          <w:b/>
          <w:color w:val="000000"/>
          <w:sz w:val="28"/>
          <w:szCs w:val="28"/>
        </w:rPr>
        <w:t>大雨、台風等による警報発令と登下校について</w:t>
      </w:r>
      <w:r>
        <w:rPr>
          <w:rFonts w:ascii="Arial Unicode MS" w:eastAsia="Arial Unicode MS" w:hAnsi="Arial Unicode MS" w:cs="Arial Unicode MS"/>
          <w:b/>
          <w:color w:val="000000"/>
          <w:sz w:val="28"/>
          <w:szCs w:val="28"/>
        </w:rPr>
        <w:t xml:space="preserve"> </w:t>
      </w:r>
      <w:r>
        <w:rPr>
          <w:rFonts w:eastAsia="Arial"/>
          <w:color w:val="000000"/>
          <w:sz w:val="28"/>
          <w:szCs w:val="28"/>
        </w:rPr>
        <w:t xml:space="preserve"> </w:t>
      </w:r>
    </w:p>
    <w:p w:rsidR="009F1C5F" w:rsidRDefault="00E11CAE">
      <w:pPr>
        <w:widowControl w:val="0"/>
        <w:pBdr>
          <w:top w:val="nil"/>
          <w:left w:val="nil"/>
          <w:bottom w:val="nil"/>
          <w:right w:val="nil"/>
          <w:between w:val="nil"/>
        </w:pBdr>
        <w:spacing w:before="154" w:line="240" w:lineRule="auto"/>
        <w:ind w:right="2"/>
        <w:jc w:val="right"/>
        <w:rPr>
          <w:color w:val="000000"/>
          <w:sz w:val="21"/>
          <w:szCs w:val="21"/>
        </w:rPr>
      </w:pPr>
      <w:r>
        <w:rPr>
          <w:rFonts w:ascii="Arial Unicode MS" w:eastAsia="Arial Unicode MS" w:hAnsi="Arial Unicode MS" w:cs="Arial Unicode MS"/>
          <w:color w:val="000000"/>
          <w:sz w:val="21"/>
          <w:szCs w:val="21"/>
          <w:shd w:val="clear" w:color="auto" w:fill="D9D9D9"/>
        </w:rPr>
        <w:t>家庭内の見やすいところに掲示してください</w:t>
      </w:r>
      <w:r>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82" w:line="240" w:lineRule="auto"/>
        <w:ind w:left="223"/>
        <w:rPr>
          <w:color w:val="000000"/>
          <w:sz w:val="21"/>
          <w:szCs w:val="21"/>
        </w:rPr>
      </w:pPr>
      <w:r>
        <w:rPr>
          <w:rFonts w:eastAsia="Arial"/>
          <w:color w:val="000000"/>
          <w:sz w:val="21"/>
          <w:szCs w:val="21"/>
        </w:rPr>
        <w:t xml:space="preserve">  </w:t>
      </w:r>
    </w:p>
    <w:p w:rsidR="009F1C5F" w:rsidRDefault="00E11CAE">
      <w:pPr>
        <w:widowControl w:val="0"/>
        <w:pBdr>
          <w:top w:val="nil"/>
          <w:left w:val="nil"/>
          <w:bottom w:val="nil"/>
          <w:right w:val="nil"/>
          <w:between w:val="nil"/>
        </w:pBdr>
        <w:spacing w:before="108" w:line="240" w:lineRule="auto"/>
        <w:ind w:left="207"/>
        <w:rPr>
          <w:color w:val="000000"/>
          <w:sz w:val="21"/>
          <w:szCs w:val="21"/>
        </w:rPr>
      </w:pPr>
      <w:r>
        <w:rPr>
          <w:rFonts w:ascii="Arial Unicode MS" w:eastAsia="Arial Unicode MS" w:hAnsi="Arial Unicode MS" w:cs="Arial Unicode MS"/>
          <w:color w:val="000000"/>
          <w:sz w:val="21"/>
          <w:szCs w:val="21"/>
        </w:rPr>
        <w:t>平素から、本校教育にご理解とご支援を賜り、ありがとうございます。</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113" w:line="340" w:lineRule="auto"/>
        <w:ind w:left="10" w:right="-6" w:firstLine="197"/>
        <w:jc w:val="both"/>
        <w:rPr>
          <w:color w:val="000000"/>
          <w:sz w:val="21"/>
          <w:szCs w:val="21"/>
        </w:rPr>
      </w:pPr>
      <w:r>
        <w:rPr>
          <w:rFonts w:ascii="Arial Unicode MS" w:eastAsia="Arial Unicode MS" w:hAnsi="Arial Unicode MS" w:cs="Arial Unicode MS"/>
          <w:color w:val="000000"/>
          <w:sz w:val="21"/>
          <w:szCs w:val="21"/>
        </w:rPr>
        <w:t>みだしのことについて、本市では臨時休校となる警報の範囲等が次のように定められております。ご家庭にて</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内容を確認頂くとともに、見やすいところに掲示して頂きますよう、お願いします。なお、警報が</w:t>
      </w:r>
      <w:r>
        <w:rPr>
          <w:rFonts w:ascii="Arial Unicode MS" w:eastAsia="Arial Unicode MS" w:hAnsi="Arial Unicode MS" w:cs="Arial Unicode MS"/>
          <w:color w:val="000000"/>
          <w:sz w:val="21"/>
          <w:szCs w:val="21"/>
        </w:rPr>
        <w:t xml:space="preserve">9 </w:t>
      </w:r>
      <w:r>
        <w:rPr>
          <w:rFonts w:ascii="Arial Unicode MS" w:eastAsia="Arial Unicode MS" w:hAnsi="Arial Unicode MS" w:cs="Arial Unicode MS"/>
          <w:color w:val="000000"/>
          <w:sz w:val="21"/>
          <w:szCs w:val="21"/>
        </w:rPr>
        <w:t>時までに解除された場合は、給食を実施し、通常授業を行います。また、登校後</w:t>
      </w:r>
      <w:r>
        <w:rPr>
          <w:rFonts w:ascii="Arial Unicode MS" w:eastAsia="Arial Unicode MS" w:hAnsi="Arial Unicode MS" w:cs="Arial Unicode MS"/>
          <w:color w:val="000000"/>
          <w:sz w:val="21"/>
          <w:szCs w:val="21"/>
        </w:rPr>
        <w:t>11</w:t>
      </w:r>
      <w:r>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rPr>
        <w:t xml:space="preserve">00 </w:t>
      </w:r>
      <w:r>
        <w:rPr>
          <w:rFonts w:ascii="Arial Unicode MS" w:eastAsia="Arial Unicode MS" w:hAnsi="Arial Unicode MS" w:cs="Arial Unicode MS"/>
          <w:color w:val="000000"/>
          <w:sz w:val="21"/>
          <w:szCs w:val="21"/>
        </w:rPr>
        <w:t>までに警報が発令された場合は、給食無しで速やかに下校となります。詳しくは下の表でご確認ください。</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24" w:line="240" w:lineRule="auto"/>
        <w:ind w:left="46"/>
        <w:rPr>
          <w:color w:val="000000"/>
          <w:sz w:val="21"/>
          <w:szCs w:val="21"/>
        </w:rPr>
      </w:pPr>
      <w:r>
        <w:rPr>
          <w:rFonts w:ascii="Arial Unicode MS" w:eastAsia="Arial Unicode MS" w:hAnsi="Arial Unicode MS" w:cs="Arial Unicode MS"/>
          <w:color w:val="000000"/>
          <w:sz w:val="21"/>
          <w:szCs w:val="21"/>
        </w:rPr>
        <w:t>＊臨時休校となる警報</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114" w:line="240" w:lineRule="auto"/>
        <w:rPr>
          <w:color w:val="000000"/>
          <w:sz w:val="21"/>
          <w:szCs w:val="21"/>
        </w:rPr>
      </w:pPr>
      <w:r>
        <w:rPr>
          <w:rFonts w:ascii="Arial Unicode MS" w:eastAsia="Arial Unicode MS" w:hAnsi="Arial Unicode MS" w:cs="Arial Unicode MS"/>
          <w:color w:val="000000"/>
          <w:sz w:val="21"/>
          <w:szCs w:val="21"/>
        </w:rPr>
        <w:t xml:space="preserve"> ①</w:t>
      </w:r>
      <w:r>
        <w:rPr>
          <w:rFonts w:ascii="Arial Unicode MS" w:eastAsia="Arial Unicode MS" w:hAnsi="Arial Unicode MS" w:cs="Arial Unicode MS"/>
          <w:color w:val="000000"/>
          <w:sz w:val="21"/>
          <w:szCs w:val="21"/>
          <w:u w:val="single"/>
        </w:rPr>
        <w:t>暴風警報</w:t>
      </w:r>
      <w:r>
        <w:rPr>
          <w:rFonts w:ascii="Arial Unicode MS" w:eastAsia="Arial Unicode MS" w:hAnsi="Arial Unicode MS" w:cs="Arial Unicode MS"/>
          <w:color w:val="000000"/>
          <w:sz w:val="21"/>
          <w:szCs w:val="21"/>
          <w:u w:val="single"/>
        </w:rPr>
        <w:t xml:space="preserve"> </w:t>
      </w:r>
      <w:r>
        <w:rPr>
          <w:rFonts w:ascii="Arial Unicode MS" w:eastAsia="Arial Unicode MS" w:hAnsi="Arial Unicode MS" w:cs="Arial Unicode MS"/>
          <w:color w:val="000000"/>
          <w:sz w:val="21"/>
          <w:szCs w:val="21"/>
        </w:rPr>
        <w:t>②</w:t>
      </w:r>
      <w:r>
        <w:rPr>
          <w:rFonts w:ascii="Arial Unicode MS" w:eastAsia="Arial Unicode MS" w:hAnsi="Arial Unicode MS" w:cs="Arial Unicode MS"/>
          <w:color w:val="000000"/>
          <w:sz w:val="21"/>
          <w:szCs w:val="21"/>
          <w:u w:val="single"/>
        </w:rPr>
        <w:t>大雨警報</w:t>
      </w:r>
      <w:r>
        <w:rPr>
          <w:rFonts w:ascii="Arial Unicode MS" w:eastAsia="Arial Unicode MS" w:hAnsi="Arial Unicode MS" w:cs="Arial Unicode MS"/>
          <w:color w:val="000000"/>
          <w:sz w:val="21"/>
          <w:szCs w:val="21"/>
        </w:rPr>
        <w:t xml:space="preserve"> ③</w:t>
      </w:r>
      <w:r>
        <w:rPr>
          <w:rFonts w:ascii="Arial Unicode MS" w:eastAsia="Arial Unicode MS" w:hAnsi="Arial Unicode MS" w:cs="Arial Unicode MS"/>
          <w:color w:val="000000"/>
          <w:sz w:val="21"/>
          <w:szCs w:val="21"/>
          <w:u w:val="single"/>
        </w:rPr>
        <w:t>暴風雪警報</w:t>
      </w:r>
      <w:r>
        <w:rPr>
          <w:rFonts w:ascii="Arial Unicode MS" w:eastAsia="Arial Unicode MS" w:hAnsi="Arial Unicode MS" w:cs="Arial Unicode MS"/>
          <w:color w:val="000000"/>
          <w:sz w:val="21"/>
          <w:szCs w:val="21"/>
          <w:u w:val="single"/>
        </w:rPr>
        <w:t xml:space="preserve"> </w:t>
      </w:r>
      <w:r>
        <w:rPr>
          <w:rFonts w:ascii="Arial Unicode MS" w:eastAsia="Arial Unicode MS" w:hAnsi="Arial Unicode MS" w:cs="Arial Unicode MS"/>
          <w:color w:val="000000"/>
          <w:sz w:val="21"/>
          <w:szCs w:val="21"/>
        </w:rPr>
        <w:t>④</w:t>
      </w:r>
      <w:r>
        <w:rPr>
          <w:rFonts w:ascii="Arial Unicode MS" w:eastAsia="Arial Unicode MS" w:hAnsi="Arial Unicode MS" w:cs="Arial Unicode MS"/>
          <w:color w:val="000000"/>
          <w:sz w:val="21"/>
          <w:szCs w:val="21"/>
          <w:u w:val="single"/>
        </w:rPr>
        <w:t>洪水警報</w:t>
      </w:r>
      <w:r>
        <w:rPr>
          <w:rFonts w:eastAsia="Arial"/>
          <w:color w:val="000000"/>
          <w:sz w:val="21"/>
          <w:szCs w:val="21"/>
        </w:rPr>
        <w:t xml:space="preserve"> </w:t>
      </w:r>
    </w:p>
    <w:p w:rsidR="009F1C5F" w:rsidRDefault="00E11CAE">
      <w:pPr>
        <w:widowControl w:val="0"/>
        <w:pBdr>
          <w:top w:val="nil"/>
          <w:left w:val="nil"/>
          <w:bottom w:val="nil"/>
          <w:right w:val="nil"/>
          <w:between w:val="nil"/>
        </w:pBdr>
        <w:spacing w:before="113" w:line="240" w:lineRule="auto"/>
        <w:rPr>
          <w:color w:val="000000"/>
          <w:sz w:val="21"/>
          <w:szCs w:val="21"/>
        </w:rPr>
      </w:pPr>
      <w:r>
        <w:rPr>
          <w:rFonts w:ascii="Arial Unicode MS" w:eastAsia="Arial Unicode MS" w:hAnsi="Arial Unicode MS" w:cs="Arial Unicode MS"/>
          <w:color w:val="000000"/>
          <w:sz w:val="21"/>
          <w:szCs w:val="21"/>
        </w:rPr>
        <w:t xml:space="preserve"> ⑤</w:t>
      </w:r>
      <w:r>
        <w:rPr>
          <w:rFonts w:ascii="Arial Unicode MS" w:eastAsia="Arial Unicode MS" w:hAnsi="Arial Unicode MS" w:cs="Arial Unicode MS"/>
          <w:color w:val="000000"/>
          <w:sz w:val="21"/>
          <w:szCs w:val="21"/>
          <w:u w:val="single"/>
        </w:rPr>
        <w:t>暴風特別警報</w:t>
      </w:r>
      <w:r>
        <w:rPr>
          <w:rFonts w:ascii="Arial Unicode MS" w:eastAsia="Arial Unicode MS" w:hAnsi="Arial Unicode MS" w:cs="Arial Unicode MS"/>
          <w:color w:val="000000"/>
          <w:sz w:val="21"/>
          <w:szCs w:val="21"/>
          <w:u w:val="single"/>
        </w:rPr>
        <w:t xml:space="preserve"> </w:t>
      </w:r>
      <w:r>
        <w:rPr>
          <w:rFonts w:ascii="Arial Unicode MS" w:eastAsia="Arial Unicode MS" w:hAnsi="Arial Unicode MS" w:cs="Arial Unicode MS"/>
          <w:color w:val="000000"/>
          <w:sz w:val="21"/>
          <w:szCs w:val="21"/>
        </w:rPr>
        <w:t>⑥</w:t>
      </w:r>
      <w:r>
        <w:rPr>
          <w:rFonts w:ascii="Arial Unicode MS" w:eastAsia="Arial Unicode MS" w:hAnsi="Arial Unicode MS" w:cs="Arial Unicode MS"/>
          <w:color w:val="000000"/>
          <w:sz w:val="21"/>
          <w:szCs w:val="21"/>
          <w:u w:val="single"/>
        </w:rPr>
        <w:t>大雨特別警報</w:t>
      </w:r>
      <w:r>
        <w:rPr>
          <w:rFonts w:ascii="Arial Unicode MS" w:eastAsia="Arial Unicode MS" w:hAnsi="Arial Unicode MS" w:cs="Arial Unicode MS"/>
          <w:color w:val="000000"/>
          <w:sz w:val="21"/>
          <w:szCs w:val="21"/>
        </w:rPr>
        <w:t xml:space="preserve"> ⑦</w:t>
      </w:r>
      <w:r>
        <w:rPr>
          <w:rFonts w:ascii="Arial Unicode MS" w:eastAsia="Arial Unicode MS" w:hAnsi="Arial Unicode MS" w:cs="Arial Unicode MS"/>
          <w:color w:val="000000"/>
          <w:sz w:val="21"/>
          <w:szCs w:val="21"/>
          <w:u w:val="single"/>
        </w:rPr>
        <w:t>暴風雪特別警報</w:t>
      </w:r>
      <w:r>
        <w:rPr>
          <w:rFonts w:eastAsia="Arial"/>
          <w:color w:val="000000"/>
          <w:sz w:val="21"/>
          <w:szCs w:val="21"/>
        </w:rPr>
        <w:t xml:space="preserve"> </w:t>
      </w:r>
    </w:p>
    <w:p w:rsidR="009F1C5F" w:rsidRDefault="00E11CAE">
      <w:pPr>
        <w:widowControl w:val="0"/>
        <w:pBdr>
          <w:top w:val="nil"/>
          <w:left w:val="nil"/>
          <w:bottom w:val="nil"/>
          <w:right w:val="nil"/>
          <w:between w:val="nil"/>
        </w:pBdr>
        <w:spacing w:before="46" w:line="240" w:lineRule="auto"/>
        <w:rPr>
          <w:color w:val="000000"/>
          <w:sz w:val="21"/>
          <w:szCs w:val="21"/>
        </w:rPr>
      </w:pPr>
      <w:r>
        <w:rPr>
          <w:rFonts w:eastAsia="Arial"/>
          <w:color w:val="000000"/>
          <w:sz w:val="21"/>
          <w:szCs w:val="21"/>
        </w:rPr>
        <w:t xml:space="preserve">  </w:t>
      </w:r>
    </w:p>
    <w:p w:rsidR="009F1C5F" w:rsidRDefault="00E11CAE">
      <w:pPr>
        <w:widowControl w:val="0"/>
        <w:pBdr>
          <w:top w:val="nil"/>
          <w:left w:val="nil"/>
          <w:bottom w:val="nil"/>
          <w:right w:val="nil"/>
          <w:between w:val="nil"/>
        </w:pBdr>
        <w:spacing w:before="41" w:line="240" w:lineRule="auto"/>
        <w:rPr>
          <w:color w:val="000000"/>
          <w:sz w:val="21"/>
          <w:szCs w:val="21"/>
        </w:rPr>
      </w:pPr>
      <w:r>
        <w:rPr>
          <w:rFonts w:ascii="Arial Unicode MS" w:eastAsia="Arial Unicode MS" w:hAnsi="Arial Unicode MS" w:cs="Arial Unicode MS"/>
          <w:color w:val="000000"/>
          <w:sz w:val="21"/>
          <w:szCs w:val="21"/>
          <w:u w:val="single"/>
        </w:rPr>
        <w:t xml:space="preserve"> </w:t>
      </w:r>
      <w:r>
        <w:rPr>
          <w:rFonts w:ascii="Arial Unicode MS" w:eastAsia="Arial Unicode MS" w:hAnsi="Arial Unicode MS" w:cs="Arial Unicode MS"/>
          <w:color w:val="000000"/>
          <w:sz w:val="21"/>
          <w:szCs w:val="21"/>
          <w:u w:val="single"/>
        </w:rPr>
        <w:t>『尼崎市』に</w:t>
      </w:r>
      <w:r>
        <w:rPr>
          <w:rFonts w:ascii="Arial Unicode MS" w:eastAsia="Arial Unicode MS" w:hAnsi="Arial Unicode MS" w:cs="Arial Unicode MS"/>
          <w:color w:val="000000"/>
          <w:sz w:val="21"/>
          <w:szCs w:val="21"/>
        </w:rPr>
        <w:t>、いずれかが発令された場合の対応につきましては、次の通りです。</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41" w:line="274" w:lineRule="auto"/>
        <w:ind w:left="23" w:right="-6" w:hanging="23"/>
        <w:rPr>
          <w:color w:val="000000"/>
          <w:sz w:val="21"/>
          <w:szCs w:val="21"/>
        </w:rPr>
      </w:pP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ＮＨＫ、気象庁ホームページ等の複数の媒体で</w:t>
      </w:r>
      <w:r>
        <w:rPr>
          <w:rFonts w:ascii="Arial Unicode MS" w:eastAsia="Arial Unicode MS" w:hAnsi="Arial Unicode MS" w:cs="Arial Unicode MS"/>
          <w:color w:val="000000"/>
          <w:sz w:val="21"/>
          <w:szCs w:val="21"/>
          <w:u w:val="single"/>
        </w:rPr>
        <w:t>『尼崎市』が含まれているか</w:t>
      </w:r>
      <w:r>
        <w:rPr>
          <w:rFonts w:ascii="Arial Unicode MS" w:eastAsia="Arial Unicode MS" w:hAnsi="Arial Unicode MS" w:cs="Arial Unicode MS"/>
          <w:color w:val="000000"/>
          <w:sz w:val="21"/>
          <w:szCs w:val="21"/>
        </w:rPr>
        <w:t>ご確認ください。気象警報情報の把握</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には、</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ひょうご防災ネット</w:t>
      </w:r>
      <w:r>
        <w:rPr>
          <w:rFonts w:ascii="Arial Unicode MS" w:eastAsia="Arial Unicode MS" w:hAnsi="Arial Unicode MS" w:cs="Arial Unicode MS"/>
          <w:color w:val="000000"/>
          <w:sz w:val="21"/>
          <w:szCs w:val="21"/>
        </w:rPr>
        <w:t xml:space="preserve"> http://bosai.net/ </w:t>
      </w:r>
      <w:r>
        <w:rPr>
          <w:rFonts w:ascii="Arial Unicode MS" w:eastAsia="Arial Unicode MS" w:hAnsi="Arial Unicode MS" w:cs="Arial Unicode MS"/>
          <w:color w:val="000000"/>
          <w:sz w:val="21"/>
          <w:szCs w:val="21"/>
        </w:rPr>
        <w:t>への登録をおすすめします。</w:t>
      </w:r>
      <w:r>
        <w:rPr>
          <w:rFonts w:ascii="Arial Unicode MS" w:eastAsia="Arial Unicode MS" w:hAnsi="Arial Unicode MS" w:cs="Arial Unicode MS"/>
          <w:color w:val="000000"/>
          <w:sz w:val="21"/>
          <w:szCs w:val="21"/>
        </w:rPr>
        <w:t xml:space="preserve"> </w:t>
      </w:r>
    </w:p>
    <w:tbl>
      <w:tblPr>
        <w:tblStyle w:val="a6"/>
        <w:tblW w:w="9181" w:type="dxa"/>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9"/>
        <w:gridCol w:w="1248"/>
        <w:gridCol w:w="1632"/>
        <w:gridCol w:w="1587"/>
        <w:gridCol w:w="3455"/>
      </w:tblGrid>
      <w:tr w:rsidR="009F1C5F">
        <w:trPr>
          <w:trHeight w:val="463"/>
        </w:trPr>
        <w:tc>
          <w:tcPr>
            <w:tcW w:w="1259"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23"/>
              <w:rPr>
                <w:color w:val="000000"/>
                <w:sz w:val="21"/>
                <w:szCs w:val="21"/>
              </w:rPr>
            </w:pPr>
            <w:r>
              <w:rPr>
                <w:rFonts w:ascii="Arial Unicode MS" w:eastAsia="Arial Unicode MS" w:hAnsi="Arial Unicode MS" w:cs="Arial Unicode MS"/>
                <w:color w:val="000000"/>
                <w:sz w:val="21"/>
                <w:szCs w:val="21"/>
              </w:rPr>
              <w:t>登校状況</w:t>
            </w:r>
            <w:r>
              <w:rPr>
                <w:rFonts w:ascii="Arial Unicode MS" w:eastAsia="Arial Unicode MS" w:hAnsi="Arial Unicode MS" w:cs="Arial Unicode MS"/>
                <w:color w:val="000000"/>
                <w:sz w:val="21"/>
                <w:szCs w:val="21"/>
              </w:rPr>
              <w:t xml:space="preserve"> </w:t>
            </w:r>
          </w:p>
        </w:tc>
        <w:tc>
          <w:tcPr>
            <w:tcW w:w="1248"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jc w:val="center"/>
              <w:rPr>
                <w:color w:val="000000"/>
                <w:sz w:val="21"/>
                <w:szCs w:val="21"/>
              </w:rPr>
            </w:pPr>
            <w:r>
              <w:rPr>
                <w:rFonts w:ascii="Arial Unicode MS" w:eastAsia="Arial Unicode MS" w:hAnsi="Arial Unicode MS" w:cs="Arial Unicode MS"/>
                <w:color w:val="000000"/>
                <w:sz w:val="21"/>
                <w:szCs w:val="21"/>
              </w:rPr>
              <w:t>時</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刻</w:t>
            </w:r>
            <w:r>
              <w:rPr>
                <w:rFonts w:ascii="Arial Unicode MS" w:eastAsia="Arial Unicode MS" w:hAnsi="Arial Unicode MS" w:cs="Arial Unicode MS"/>
                <w:color w:val="000000"/>
                <w:sz w:val="21"/>
                <w:szCs w:val="21"/>
              </w:rPr>
              <w:t xml:space="preserve"> </w:t>
            </w:r>
          </w:p>
        </w:tc>
        <w:tc>
          <w:tcPr>
            <w:tcW w:w="1631"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jc w:val="center"/>
              <w:rPr>
                <w:color w:val="000000"/>
                <w:sz w:val="21"/>
                <w:szCs w:val="21"/>
              </w:rPr>
            </w:pPr>
            <w:r>
              <w:rPr>
                <w:rFonts w:ascii="Arial Unicode MS" w:eastAsia="Arial Unicode MS" w:hAnsi="Arial Unicode MS" w:cs="Arial Unicode MS"/>
                <w:color w:val="000000"/>
                <w:sz w:val="21"/>
                <w:szCs w:val="21"/>
              </w:rPr>
              <w:t>気象状況</w:t>
            </w:r>
            <w:r>
              <w:rPr>
                <w:rFonts w:ascii="Arial Unicode MS" w:eastAsia="Arial Unicode MS" w:hAnsi="Arial Unicode MS" w:cs="Arial Unicode MS"/>
                <w:color w:val="000000"/>
                <w:sz w:val="21"/>
                <w:szCs w:val="21"/>
              </w:rPr>
              <w:t xml:space="preserve"> </w:t>
            </w:r>
          </w:p>
        </w:tc>
        <w:tc>
          <w:tcPr>
            <w:tcW w:w="1586"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jc w:val="center"/>
              <w:rPr>
                <w:color w:val="000000"/>
                <w:sz w:val="21"/>
                <w:szCs w:val="21"/>
              </w:rPr>
            </w:pPr>
            <w:r>
              <w:rPr>
                <w:rFonts w:ascii="Arial Unicode MS" w:eastAsia="Arial Unicode MS" w:hAnsi="Arial Unicode MS" w:cs="Arial Unicode MS"/>
                <w:color w:val="000000"/>
                <w:sz w:val="21"/>
                <w:szCs w:val="21"/>
              </w:rPr>
              <w:t>発令地域</w:t>
            </w:r>
            <w:r>
              <w:rPr>
                <w:rFonts w:ascii="Arial Unicode MS" w:eastAsia="Arial Unicode MS" w:hAnsi="Arial Unicode MS" w:cs="Arial Unicode MS"/>
                <w:color w:val="000000"/>
                <w:sz w:val="21"/>
                <w:szCs w:val="21"/>
              </w:rPr>
              <w:t xml:space="preserve"> </w:t>
            </w:r>
          </w:p>
        </w:tc>
        <w:tc>
          <w:tcPr>
            <w:tcW w:w="3454"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jc w:val="center"/>
              <w:rPr>
                <w:color w:val="000000"/>
                <w:sz w:val="21"/>
                <w:szCs w:val="21"/>
              </w:rPr>
            </w:pPr>
            <w:r>
              <w:rPr>
                <w:rFonts w:ascii="Arial Unicode MS" w:eastAsia="Arial Unicode MS" w:hAnsi="Arial Unicode MS" w:cs="Arial Unicode MS"/>
                <w:color w:val="000000"/>
                <w:sz w:val="21"/>
                <w:szCs w:val="21"/>
              </w:rPr>
              <w:t>対</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応</w:t>
            </w:r>
          </w:p>
        </w:tc>
      </w:tr>
      <w:tr w:rsidR="009F1C5F">
        <w:trPr>
          <w:trHeight w:val="875"/>
        </w:trPr>
        <w:tc>
          <w:tcPr>
            <w:tcW w:w="1259"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23"/>
              <w:rPr>
                <w:color w:val="000000"/>
                <w:sz w:val="21"/>
                <w:szCs w:val="21"/>
              </w:rPr>
            </w:pPr>
            <w:r>
              <w:rPr>
                <w:rFonts w:ascii="Arial Unicode MS" w:eastAsia="Arial Unicode MS" w:hAnsi="Arial Unicode MS" w:cs="Arial Unicode MS"/>
                <w:color w:val="000000"/>
                <w:sz w:val="21"/>
                <w:szCs w:val="21"/>
              </w:rPr>
              <w:t>登校前</w:t>
            </w:r>
          </w:p>
        </w:tc>
        <w:tc>
          <w:tcPr>
            <w:tcW w:w="1248"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25"/>
              <w:rPr>
                <w:color w:val="000000"/>
                <w:sz w:val="21"/>
                <w:szCs w:val="21"/>
              </w:rPr>
            </w:pPr>
            <w:r>
              <w:rPr>
                <w:rFonts w:ascii="Arial Unicode MS" w:eastAsia="Arial Unicode MS" w:hAnsi="Arial Unicode MS" w:cs="Arial Unicode MS"/>
                <w:color w:val="000000"/>
                <w:sz w:val="21"/>
                <w:szCs w:val="21"/>
              </w:rPr>
              <w:t>午前７時</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43" w:line="240" w:lineRule="auto"/>
              <w:ind w:left="126"/>
              <w:rPr>
                <w:color w:val="000000"/>
                <w:sz w:val="21"/>
                <w:szCs w:val="21"/>
              </w:rPr>
            </w:pPr>
            <w:r>
              <w:rPr>
                <w:rFonts w:ascii="Arial Unicode MS" w:eastAsia="Arial Unicode MS" w:hAnsi="Arial Unicode MS" w:cs="Arial Unicode MS"/>
                <w:color w:val="000000"/>
                <w:sz w:val="21"/>
                <w:szCs w:val="21"/>
              </w:rPr>
              <w:t>現在</w:t>
            </w:r>
          </w:p>
        </w:tc>
        <w:tc>
          <w:tcPr>
            <w:tcW w:w="1631"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jc w:val="center"/>
              <w:rPr>
                <w:color w:val="000000"/>
                <w:sz w:val="21"/>
                <w:szCs w:val="21"/>
              </w:rPr>
            </w:pPr>
            <w:r>
              <w:rPr>
                <w:rFonts w:ascii="Arial Unicode MS" w:eastAsia="Arial Unicode MS" w:hAnsi="Arial Unicode MS" w:cs="Arial Unicode MS"/>
                <w:color w:val="000000"/>
                <w:sz w:val="21"/>
                <w:szCs w:val="21"/>
              </w:rPr>
              <w:t>上記警報発令中</w:t>
            </w:r>
            <w:r>
              <w:rPr>
                <w:rFonts w:ascii="Arial Unicode MS" w:eastAsia="Arial Unicode MS" w:hAnsi="Arial Unicode MS" w:cs="Arial Unicode MS"/>
                <w:color w:val="000000"/>
                <w:sz w:val="21"/>
                <w:szCs w:val="21"/>
              </w:rPr>
              <w:t xml:space="preserve"> </w:t>
            </w:r>
          </w:p>
        </w:tc>
        <w:tc>
          <w:tcPr>
            <w:tcW w:w="1586"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74" w:lineRule="auto"/>
              <w:ind w:left="129" w:right="83" w:hanging="4"/>
              <w:rPr>
                <w:color w:val="000000"/>
                <w:sz w:val="21"/>
                <w:szCs w:val="21"/>
              </w:rPr>
            </w:pPr>
            <w:r>
              <w:rPr>
                <w:rFonts w:ascii="Arial Unicode MS" w:eastAsia="Arial Unicode MS" w:hAnsi="Arial Unicode MS" w:cs="Arial Unicode MS"/>
                <w:color w:val="000000"/>
                <w:sz w:val="21"/>
                <w:szCs w:val="21"/>
              </w:rPr>
              <w:t>尼崎市・尼崎市</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を含む地域</w:t>
            </w:r>
          </w:p>
        </w:tc>
        <w:tc>
          <w:tcPr>
            <w:tcW w:w="3454"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51"/>
              <w:rPr>
                <w:color w:val="000000"/>
                <w:sz w:val="21"/>
                <w:szCs w:val="21"/>
              </w:rPr>
            </w:pPr>
            <w:r>
              <w:rPr>
                <w:rFonts w:ascii="Arial Unicode MS" w:eastAsia="Arial Unicode MS" w:hAnsi="Arial Unicode MS" w:cs="Arial Unicode MS"/>
                <w:color w:val="000000"/>
                <w:sz w:val="21"/>
                <w:szCs w:val="21"/>
              </w:rPr>
              <w:t>自宅待機</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43" w:line="272" w:lineRule="auto"/>
              <w:ind w:left="120" w:right="89" w:firstLine="5"/>
              <w:rPr>
                <w:color w:val="000000"/>
                <w:sz w:val="21"/>
                <w:szCs w:val="21"/>
              </w:rPr>
            </w:pPr>
            <w:r>
              <w:rPr>
                <w:rFonts w:ascii="Arial Unicode MS" w:eastAsia="Arial Unicode MS" w:hAnsi="Arial Unicode MS" w:cs="Arial Unicode MS"/>
                <w:color w:val="000000"/>
                <w:sz w:val="21"/>
                <w:szCs w:val="21"/>
              </w:rPr>
              <w:t>午前９時までの間はテレビ・ラジオ等の</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気象情報に注意。</w:t>
            </w:r>
          </w:p>
        </w:tc>
      </w:tr>
      <w:tr w:rsidR="009F1C5F">
        <w:trPr>
          <w:trHeight w:val="1015"/>
        </w:trPr>
        <w:tc>
          <w:tcPr>
            <w:tcW w:w="1259" w:type="dxa"/>
            <w:vMerge w:val="restart"/>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25"/>
              <w:rPr>
                <w:color w:val="000000"/>
                <w:sz w:val="21"/>
                <w:szCs w:val="21"/>
              </w:rPr>
            </w:pPr>
            <w:r>
              <w:rPr>
                <w:rFonts w:ascii="Arial Unicode MS" w:eastAsia="Arial Unicode MS" w:hAnsi="Arial Unicode MS" w:cs="Arial Unicode MS"/>
                <w:color w:val="000000"/>
                <w:sz w:val="21"/>
                <w:szCs w:val="21"/>
              </w:rPr>
              <w:t>その後</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60" w:line="240" w:lineRule="auto"/>
              <w:ind w:left="123"/>
              <w:rPr>
                <w:color w:val="000000"/>
                <w:sz w:val="18"/>
                <w:szCs w:val="18"/>
              </w:rPr>
            </w:pPr>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自宅待機中</w:t>
            </w:r>
            <w:r>
              <w:rPr>
                <w:rFonts w:ascii="Arial Unicode MS" w:eastAsia="Arial Unicode MS" w:hAnsi="Arial Unicode MS" w:cs="Arial Unicode MS"/>
                <w:color w:val="000000"/>
                <w:sz w:val="18"/>
                <w:szCs w:val="18"/>
              </w:rPr>
              <w:t>)</w:t>
            </w:r>
          </w:p>
        </w:tc>
        <w:tc>
          <w:tcPr>
            <w:tcW w:w="1248"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72" w:lineRule="auto"/>
              <w:ind w:left="125" w:right="90" w:hanging="1"/>
              <w:jc w:val="both"/>
              <w:rPr>
                <w:color w:val="000000"/>
                <w:sz w:val="21"/>
                <w:szCs w:val="21"/>
              </w:rPr>
            </w:pPr>
            <w:r>
              <w:rPr>
                <w:rFonts w:ascii="Arial Unicode MS" w:eastAsia="Arial Unicode MS" w:hAnsi="Arial Unicode MS" w:cs="Arial Unicode MS"/>
                <w:color w:val="000000"/>
                <w:sz w:val="21"/>
                <w:szCs w:val="21"/>
              </w:rPr>
              <w:t>午前９時ま</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でに状況に</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変化あり</w:t>
            </w:r>
          </w:p>
        </w:tc>
        <w:tc>
          <w:tcPr>
            <w:tcW w:w="1631"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72" w:lineRule="auto"/>
              <w:ind w:left="128" w:right="81" w:hanging="2"/>
              <w:jc w:val="both"/>
              <w:rPr>
                <w:color w:val="000000"/>
                <w:sz w:val="21"/>
                <w:szCs w:val="21"/>
              </w:rPr>
            </w:pPr>
            <w:r>
              <w:rPr>
                <w:rFonts w:ascii="Arial Unicode MS" w:eastAsia="Arial Unicode MS" w:hAnsi="Arial Unicode MS" w:cs="Arial Unicode MS"/>
                <w:color w:val="000000"/>
                <w:sz w:val="21"/>
                <w:szCs w:val="21"/>
              </w:rPr>
              <w:t>午前９時</w:t>
            </w:r>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18"/>
                <w:szCs w:val="18"/>
              </w:rPr>
              <w:t>９時ちょう</w:t>
            </w:r>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どを含む</w:t>
            </w:r>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z w:val="21"/>
                <w:szCs w:val="21"/>
              </w:rPr>
              <w:t>までの間</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に解除</w:t>
            </w:r>
          </w:p>
        </w:tc>
        <w:tc>
          <w:tcPr>
            <w:tcW w:w="1586"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72" w:lineRule="auto"/>
              <w:ind w:left="122" w:right="84"/>
              <w:jc w:val="both"/>
              <w:rPr>
                <w:color w:val="000000"/>
                <w:sz w:val="21"/>
                <w:szCs w:val="21"/>
              </w:rPr>
            </w:pPr>
            <w:r>
              <w:rPr>
                <w:rFonts w:ascii="Arial Unicode MS" w:eastAsia="Arial Unicode MS" w:hAnsi="Arial Unicode MS" w:cs="Arial Unicode MS"/>
                <w:color w:val="000000"/>
                <w:sz w:val="21"/>
                <w:szCs w:val="21"/>
              </w:rPr>
              <w:t>解除</w:t>
            </w:r>
            <w:r>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rPr>
              <w:t>尼崎市・尼</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崎市を</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含む地</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域</w:t>
            </w:r>
            <w:r>
              <w:rPr>
                <w:rFonts w:ascii="Arial Unicode MS" w:eastAsia="Arial Unicode MS" w:hAnsi="Arial Unicode MS" w:cs="Arial Unicode MS"/>
                <w:color w:val="000000"/>
                <w:sz w:val="21"/>
                <w:szCs w:val="21"/>
              </w:rPr>
              <w:t>)</w:t>
            </w:r>
          </w:p>
        </w:tc>
        <w:tc>
          <w:tcPr>
            <w:tcW w:w="3454"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22"/>
              <w:rPr>
                <w:color w:val="000000"/>
                <w:sz w:val="21"/>
                <w:szCs w:val="21"/>
              </w:rPr>
            </w:pPr>
            <w:r>
              <w:rPr>
                <w:rFonts w:ascii="Arial Unicode MS" w:eastAsia="Arial Unicode MS" w:hAnsi="Arial Unicode MS" w:cs="Arial Unicode MS"/>
                <w:color w:val="000000"/>
                <w:sz w:val="21"/>
                <w:szCs w:val="21"/>
              </w:rPr>
              <w:t>登校</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41" w:line="272" w:lineRule="auto"/>
              <w:ind w:left="156" w:right="82" w:hanging="41"/>
              <w:rPr>
                <w:color w:val="000000"/>
                <w:sz w:val="21"/>
                <w:szCs w:val="21"/>
              </w:rPr>
            </w:pPr>
            <w:r>
              <w:rPr>
                <w:rFonts w:ascii="Arial Unicode MS" w:eastAsia="Arial Unicode MS" w:hAnsi="Arial Unicode MS" w:cs="Arial Unicode MS"/>
                <w:color w:val="000000"/>
                <w:sz w:val="21"/>
                <w:szCs w:val="21"/>
              </w:rPr>
              <w:t>解除された時点で安全に注意して登校</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u w:val="single"/>
              </w:rPr>
              <w:t>通常の授業。給食もあります。</w:t>
            </w:r>
            <w:r>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rPr>
              <w:t xml:space="preserve"> </w:t>
            </w:r>
          </w:p>
        </w:tc>
      </w:tr>
      <w:tr w:rsidR="009F1C5F">
        <w:trPr>
          <w:trHeight w:val="588"/>
        </w:trPr>
        <w:tc>
          <w:tcPr>
            <w:tcW w:w="1259" w:type="dxa"/>
            <w:vMerge/>
            <w:shd w:val="clear" w:color="auto" w:fill="auto"/>
            <w:tcMar>
              <w:top w:w="100" w:type="dxa"/>
              <w:left w:w="100" w:type="dxa"/>
              <w:bottom w:w="100" w:type="dxa"/>
              <w:right w:w="100" w:type="dxa"/>
            </w:tcMar>
          </w:tcPr>
          <w:p w:rsidR="009F1C5F" w:rsidRDefault="009F1C5F">
            <w:pPr>
              <w:widowControl w:val="0"/>
              <w:pBdr>
                <w:top w:val="nil"/>
                <w:left w:val="nil"/>
                <w:bottom w:val="nil"/>
                <w:right w:val="nil"/>
                <w:between w:val="nil"/>
              </w:pBdr>
              <w:rPr>
                <w:color w:val="000000"/>
                <w:sz w:val="21"/>
                <w:szCs w:val="21"/>
              </w:rPr>
            </w:pPr>
          </w:p>
        </w:tc>
        <w:tc>
          <w:tcPr>
            <w:tcW w:w="1248"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25"/>
              <w:rPr>
                <w:color w:val="000000"/>
                <w:sz w:val="21"/>
                <w:szCs w:val="21"/>
              </w:rPr>
            </w:pPr>
            <w:r>
              <w:rPr>
                <w:rFonts w:ascii="Arial Unicode MS" w:eastAsia="Arial Unicode MS" w:hAnsi="Arial Unicode MS" w:cs="Arial Unicode MS"/>
                <w:color w:val="000000"/>
                <w:sz w:val="21"/>
                <w:szCs w:val="21"/>
              </w:rPr>
              <w:t>午前９時</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43" w:line="240" w:lineRule="auto"/>
              <w:ind w:left="126"/>
              <w:rPr>
                <w:color w:val="000000"/>
                <w:sz w:val="21"/>
                <w:szCs w:val="21"/>
              </w:rPr>
            </w:pPr>
            <w:r>
              <w:rPr>
                <w:rFonts w:ascii="Arial Unicode MS" w:eastAsia="Arial Unicode MS" w:hAnsi="Arial Unicode MS" w:cs="Arial Unicode MS"/>
                <w:color w:val="000000"/>
                <w:sz w:val="21"/>
                <w:szCs w:val="21"/>
              </w:rPr>
              <w:t>現在</w:t>
            </w:r>
          </w:p>
        </w:tc>
        <w:tc>
          <w:tcPr>
            <w:tcW w:w="1631"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74" w:lineRule="auto"/>
              <w:ind w:left="124" w:right="89" w:firstLine="5"/>
              <w:rPr>
                <w:color w:val="000000"/>
                <w:sz w:val="21"/>
                <w:szCs w:val="21"/>
              </w:rPr>
            </w:pPr>
            <w:r>
              <w:rPr>
                <w:rFonts w:ascii="Arial Unicode MS" w:eastAsia="Arial Unicode MS" w:hAnsi="Arial Unicode MS" w:cs="Arial Unicode MS"/>
                <w:color w:val="000000"/>
                <w:sz w:val="21"/>
                <w:szCs w:val="21"/>
              </w:rPr>
              <w:t>上記警報がその</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まま発令中</w:t>
            </w:r>
            <w:r>
              <w:rPr>
                <w:rFonts w:ascii="Arial Unicode MS" w:eastAsia="Arial Unicode MS" w:hAnsi="Arial Unicode MS" w:cs="Arial Unicode MS"/>
                <w:color w:val="000000"/>
                <w:sz w:val="21"/>
                <w:szCs w:val="21"/>
              </w:rPr>
              <w:t xml:space="preserve"> </w:t>
            </w:r>
          </w:p>
        </w:tc>
        <w:tc>
          <w:tcPr>
            <w:tcW w:w="1586"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74" w:lineRule="auto"/>
              <w:ind w:left="129" w:right="83" w:hanging="4"/>
              <w:rPr>
                <w:color w:val="000000"/>
                <w:sz w:val="21"/>
                <w:szCs w:val="21"/>
              </w:rPr>
            </w:pPr>
            <w:r>
              <w:rPr>
                <w:rFonts w:ascii="Arial Unicode MS" w:eastAsia="Arial Unicode MS" w:hAnsi="Arial Unicode MS" w:cs="Arial Unicode MS"/>
                <w:color w:val="000000"/>
                <w:sz w:val="21"/>
                <w:szCs w:val="21"/>
              </w:rPr>
              <w:t>尼崎市・尼崎市</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を含む地域</w:t>
            </w:r>
          </w:p>
        </w:tc>
        <w:tc>
          <w:tcPr>
            <w:tcW w:w="3454"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28"/>
              <w:rPr>
                <w:color w:val="000000"/>
                <w:sz w:val="21"/>
                <w:szCs w:val="21"/>
              </w:rPr>
            </w:pPr>
            <w:r>
              <w:rPr>
                <w:rFonts w:ascii="Arial Unicode MS" w:eastAsia="Arial Unicode MS" w:hAnsi="Arial Unicode MS" w:cs="Arial Unicode MS"/>
                <w:color w:val="000000"/>
                <w:sz w:val="21"/>
                <w:szCs w:val="21"/>
              </w:rPr>
              <w:t>臨時休校</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43" w:line="240" w:lineRule="auto"/>
              <w:ind w:left="122"/>
              <w:rPr>
                <w:color w:val="000000"/>
                <w:sz w:val="21"/>
                <w:szCs w:val="21"/>
              </w:rPr>
            </w:pPr>
            <w:r>
              <w:rPr>
                <w:rFonts w:ascii="Arial Unicode MS" w:eastAsia="Arial Unicode MS" w:hAnsi="Arial Unicode MS" w:cs="Arial Unicode MS"/>
                <w:color w:val="000000"/>
                <w:sz w:val="21"/>
                <w:szCs w:val="21"/>
              </w:rPr>
              <w:t>その後に解除されても臨時休校。</w:t>
            </w:r>
          </w:p>
        </w:tc>
      </w:tr>
      <w:tr w:rsidR="009F1C5F">
        <w:trPr>
          <w:trHeight w:val="1454"/>
        </w:trPr>
        <w:tc>
          <w:tcPr>
            <w:tcW w:w="1259" w:type="dxa"/>
            <w:vMerge w:val="restart"/>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23"/>
              <w:rPr>
                <w:color w:val="000000"/>
                <w:sz w:val="21"/>
                <w:szCs w:val="21"/>
              </w:rPr>
            </w:pPr>
            <w:r>
              <w:rPr>
                <w:rFonts w:ascii="Arial Unicode MS" w:eastAsia="Arial Unicode MS" w:hAnsi="Arial Unicode MS" w:cs="Arial Unicode MS"/>
                <w:color w:val="000000"/>
                <w:sz w:val="21"/>
                <w:szCs w:val="21"/>
              </w:rPr>
              <w:t>登校後</w:t>
            </w:r>
          </w:p>
        </w:tc>
        <w:tc>
          <w:tcPr>
            <w:tcW w:w="1248"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18"/>
              <w:rPr>
                <w:color w:val="000000"/>
                <w:sz w:val="21"/>
                <w:szCs w:val="21"/>
              </w:rPr>
            </w:pPr>
            <w:r>
              <w:rPr>
                <w:rFonts w:ascii="Arial Unicode MS" w:eastAsia="Arial Unicode MS" w:hAnsi="Arial Unicode MS" w:cs="Arial Unicode MS"/>
                <w:color w:val="000000"/>
                <w:sz w:val="21"/>
                <w:szCs w:val="21"/>
              </w:rPr>
              <w:t>在校中</w:t>
            </w:r>
            <w:r>
              <w:rPr>
                <w:rFonts w:ascii="Arial Unicode MS" w:eastAsia="Arial Unicode MS" w:hAnsi="Arial Unicode MS" w:cs="Arial Unicode MS"/>
                <w:color w:val="000000"/>
                <w:sz w:val="21"/>
                <w:szCs w:val="21"/>
              </w:rPr>
              <w:t xml:space="preserve"> </w:t>
            </w:r>
          </w:p>
        </w:tc>
        <w:tc>
          <w:tcPr>
            <w:tcW w:w="1631"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40" w:lineRule="auto"/>
              <w:ind w:left="129"/>
              <w:rPr>
                <w:color w:val="000000"/>
                <w:sz w:val="21"/>
                <w:szCs w:val="21"/>
              </w:rPr>
            </w:pPr>
            <w:r>
              <w:rPr>
                <w:rFonts w:ascii="Arial Unicode MS" w:eastAsia="Arial Unicode MS" w:hAnsi="Arial Unicode MS" w:cs="Arial Unicode MS"/>
                <w:color w:val="000000"/>
                <w:sz w:val="21"/>
                <w:szCs w:val="21"/>
              </w:rPr>
              <w:t>上記警報発令</w:t>
            </w:r>
          </w:p>
        </w:tc>
        <w:tc>
          <w:tcPr>
            <w:tcW w:w="1586"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72" w:lineRule="auto"/>
              <w:ind w:left="129" w:right="83" w:hanging="4"/>
              <w:rPr>
                <w:color w:val="000000"/>
                <w:sz w:val="21"/>
                <w:szCs w:val="21"/>
              </w:rPr>
            </w:pPr>
            <w:r>
              <w:rPr>
                <w:rFonts w:ascii="Arial Unicode MS" w:eastAsia="Arial Unicode MS" w:hAnsi="Arial Unicode MS" w:cs="Arial Unicode MS"/>
                <w:color w:val="000000"/>
                <w:sz w:val="21"/>
                <w:szCs w:val="21"/>
              </w:rPr>
              <w:t>尼崎市・尼崎市</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を含む地域</w:t>
            </w:r>
          </w:p>
        </w:tc>
        <w:tc>
          <w:tcPr>
            <w:tcW w:w="3454" w:type="dxa"/>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73" w:lineRule="auto"/>
              <w:ind w:left="126" w:right="84" w:hanging="5"/>
              <w:jc w:val="both"/>
              <w:rPr>
                <w:color w:val="000000"/>
                <w:sz w:val="21"/>
                <w:szCs w:val="21"/>
              </w:rPr>
            </w:pPr>
            <w:r>
              <w:rPr>
                <w:rFonts w:ascii="Arial Unicode MS" w:eastAsia="Arial Unicode MS" w:hAnsi="Arial Unicode MS" w:cs="Arial Unicode MS"/>
                <w:color w:val="000000"/>
                <w:sz w:val="21"/>
                <w:szCs w:val="21"/>
              </w:rPr>
              <w:t>教師引率で下校。状況によっては学校</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一時待機やお迎えの要請もあるが、そ</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の場合はメール配信等で連絡。</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11" w:line="274" w:lineRule="auto"/>
              <w:ind w:left="126" w:right="81" w:firstLine="29"/>
              <w:rPr>
                <w:color w:val="000000"/>
                <w:sz w:val="21"/>
                <w:szCs w:val="21"/>
              </w:rPr>
            </w:pPr>
            <w:r>
              <w:rPr>
                <w:rFonts w:ascii="Arial Unicode MS" w:eastAsia="Arial Unicode MS" w:hAnsi="Arial Unicode MS" w:cs="Arial Unicode MS"/>
                <w:color w:val="000000"/>
                <w:sz w:val="21"/>
                <w:szCs w:val="21"/>
              </w:rPr>
              <w:lastRenderedPageBreak/>
              <w:t>（</w:t>
            </w:r>
            <w:r>
              <w:rPr>
                <w:rFonts w:ascii="Arial Unicode MS" w:eastAsia="Arial Unicode MS" w:hAnsi="Arial Unicode MS" w:cs="Arial Unicode MS"/>
                <w:color w:val="000000"/>
                <w:sz w:val="21"/>
                <w:szCs w:val="21"/>
                <w:u w:val="single"/>
              </w:rPr>
              <w:t>警報発令が</w:t>
            </w:r>
            <w:r>
              <w:rPr>
                <w:rFonts w:ascii="Arial Unicode MS" w:eastAsia="Arial Unicode MS" w:hAnsi="Arial Unicode MS" w:cs="Arial Unicode MS"/>
                <w:color w:val="000000"/>
                <w:sz w:val="21"/>
                <w:szCs w:val="21"/>
                <w:u w:val="single"/>
              </w:rPr>
              <w:t xml:space="preserve"> 11</w:t>
            </w:r>
            <w:r>
              <w:rPr>
                <w:rFonts w:ascii="Arial Unicode MS" w:eastAsia="Arial Unicode MS" w:hAnsi="Arial Unicode MS" w:cs="Arial Unicode MS"/>
                <w:color w:val="000000"/>
                <w:sz w:val="21"/>
                <w:szCs w:val="21"/>
                <w:u w:val="single"/>
              </w:rPr>
              <w:t>：</w:t>
            </w:r>
            <w:r>
              <w:rPr>
                <w:rFonts w:ascii="Arial Unicode MS" w:eastAsia="Arial Unicode MS" w:hAnsi="Arial Unicode MS" w:cs="Arial Unicode MS"/>
                <w:color w:val="000000"/>
                <w:sz w:val="21"/>
                <w:szCs w:val="21"/>
                <w:u w:val="single"/>
              </w:rPr>
              <w:t xml:space="preserve">00 </w:t>
            </w:r>
            <w:r>
              <w:rPr>
                <w:rFonts w:ascii="Arial Unicode MS" w:eastAsia="Arial Unicode MS" w:hAnsi="Arial Unicode MS" w:cs="Arial Unicode MS"/>
                <w:color w:val="000000"/>
                <w:sz w:val="21"/>
                <w:szCs w:val="21"/>
                <w:u w:val="single"/>
              </w:rPr>
              <w:t>までの場合は給食</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を食べずに下校）</w:t>
            </w:r>
          </w:p>
        </w:tc>
      </w:tr>
      <w:tr w:rsidR="009F1C5F">
        <w:trPr>
          <w:trHeight w:val="588"/>
        </w:trPr>
        <w:tc>
          <w:tcPr>
            <w:tcW w:w="1259" w:type="dxa"/>
            <w:vMerge/>
            <w:shd w:val="clear" w:color="auto" w:fill="auto"/>
            <w:tcMar>
              <w:top w:w="100" w:type="dxa"/>
              <w:left w:w="100" w:type="dxa"/>
              <w:bottom w:w="100" w:type="dxa"/>
              <w:right w:w="100" w:type="dxa"/>
            </w:tcMar>
          </w:tcPr>
          <w:p w:rsidR="009F1C5F" w:rsidRDefault="009F1C5F">
            <w:pPr>
              <w:widowControl w:val="0"/>
              <w:pBdr>
                <w:top w:val="nil"/>
                <w:left w:val="nil"/>
                <w:bottom w:val="nil"/>
                <w:right w:val="nil"/>
                <w:between w:val="nil"/>
              </w:pBdr>
              <w:rPr>
                <w:color w:val="000000"/>
                <w:sz w:val="21"/>
                <w:szCs w:val="21"/>
              </w:rPr>
            </w:pPr>
          </w:p>
        </w:tc>
        <w:tc>
          <w:tcPr>
            <w:tcW w:w="7919" w:type="dxa"/>
            <w:gridSpan w:val="4"/>
            <w:shd w:val="clear" w:color="auto" w:fill="auto"/>
            <w:tcMar>
              <w:top w:w="100" w:type="dxa"/>
              <w:left w:w="100" w:type="dxa"/>
              <w:bottom w:w="100" w:type="dxa"/>
              <w:right w:w="100" w:type="dxa"/>
            </w:tcMar>
          </w:tcPr>
          <w:p w:rsidR="009F1C5F" w:rsidRDefault="00E11CAE">
            <w:pPr>
              <w:widowControl w:val="0"/>
              <w:pBdr>
                <w:top w:val="nil"/>
                <w:left w:val="nil"/>
                <w:bottom w:val="nil"/>
                <w:right w:val="nil"/>
                <w:between w:val="nil"/>
              </w:pBdr>
              <w:spacing w:line="274" w:lineRule="auto"/>
              <w:ind w:left="124" w:right="81" w:firstLine="37"/>
              <w:rPr>
                <w:color w:val="000000"/>
                <w:sz w:val="21"/>
                <w:szCs w:val="21"/>
              </w:rPr>
            </w:pPr>
            <w:r>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u w:val="single"/>
              </w:rPr>
              <w:t>帰宅しても家に入れない児童（鍵を持たず、家に誰もいない場合）は、学校で一時待機。</w:t>
            </w:r>
            <w:r>
              <w:rPr>
                <w:rFonts w:ascii="Arial Unicode MS" w:eastAsia="Arial Unicode MS" w:hAnsi="Arial Unicode MS" w:cs="Arial Unicode MS"/>
                <w:color w:val="000000"/>
                <w:sz w:val="21"/>
                <w:szCs w:val="21"/>
              </w:rPr>
              <w:t>児</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童ホーム・子どもクラブの指導員は、学校と連携して児童の保護にあたる。</w:t>
            </w:r>
          </w:p>
        </w:tc>
      </w:tr>
    </w:tbl>
    <w:p w:rsidR="009F1C5F" w:rsidRDefault="009F1C5F">
      <w:pPr>
        <w:widowControl w:val="0"/>
        <w:pBdr>
          <w:top w:val="nil"/>
          <w:left w:val="nil"/>
          <w:bottom w:val="nil"/>
          <w:right w:val="nil"/>
          <w:between w:val="nil"/>
        </w:pBdr>
        <w:rPr>
          <w:color w:val="000000"/>
        </w:rPr>
      </w:pPr>
    </w:p>
    <w:p w:rsidR="009F1C5F" w:rsidRDefault="009F1C5F">
      <w:pPr>
        <w:widowControl w:val="0"/>
        <w:pBdr>
          <w:top w:val="nil"/>
          <w:left w:val="nil"/>
          <w:bottom w:val="nil"/>
          <w:right w:val="nil"/>
          <w:between w:val="nil"/>
        </w:pBdr>
        <w:rPr>
          <w:color w:val="000000"/>
        </w:rPr>
      </w:pPr>
    </w:p>
    <w:p w:rsidR="009F1C5F" w:rsidRDefault="00E11CAE">
      <w:pPr>
        <w:widowControl w:val="0"/>
        <w:pBdr>
          <w:top w:val="nil"/>
          <w:left w:val="nil"/>
          <w:bottom w:val="nil"/>
          <w:right w:val="nil"/>
          <w:between w:val="nil"/>
        </w:pBdr>
        <w:spacing w:line="240" w:lineRule="auto"/>
        <w:ind w:left="19"/>
        <w:rPr>
          <w:color w:val="000000"/>
          <w:sz w:val="21"/>
          <w:szCs w:val="21"/>
        </w:rPr>
      </w:pPr>
      <w:r>
        <w:rPr>
          <w:rFonts w:ascii="Arial Unicode MS" w:eastAsia="Arial Unicode MS" w:hAnsi="Arial Unicode MS" w:cs="Arial Unicode MS"/>
          <w:color w:val="000000"/>
          <w:sz w:val="21"/>
          <w:szCs w:val="21"/>
          <w:u w:val="single"/>
        </w:rPr>
        <w:t>※</w:t>
      </w:r>
      <w:r>
        <w:rPr>
          <w:rFonts w:ascii="Arial Unicode MS" w:eastAsia="Arial Unicode MS" w:hAnsi="Arial Unicode MS" w:cs="Arial Unicode MS"/>
          <w:color w:val="000000"/>
          <w:sz w:val="21"/>
          <w:szCs w:val="21"/>
          <w:u w:val="single"/>
        </w:rPr>
        <w:t>一斉メール配信はミマモルメで行っていますので、登録をお願いします。</w:t>
      </w:r>
      <w:r>
        <w:rPr>
          <w:rFonts w:eastAsia="Arial"/>
          <w:color w:val="000000"/>
          <w:sz w:val="21"/>
          <w:szCs w:val="21"/>
        </w:rPr>
        <w:t xml:space="preserve">  </w:t>
      </w:r>
    </w:p>
    <w:p w:rsidR="009F1C5F" w:rsidRDefault="00E11CAE">
      <w:pPr>
        <w:widowControl w:val="0"/>
        <w:pBdr>
          <w:top w:val="nil"/>
          <w:left w:val="nil"/>
          <w:bottom w:val="nil"/>
          <w:right w:val="nil"/>
          <w:between w:val="nil"/>
        </w:pBdr>
        <w:spacing w:before="43" w:line="240" w:lineRule="auto"/>
        <w:ind w:left="200"/>
        <w:rPr>
          <w:color w:val="000000"/>
          <w:sz w:val="21"/>
          <w:szCs w:val="21"/>
        </w:rPr>
      </w:pPr>
      <w:r>
        <w:rPr>
          <w:rFonts w:ascii="Arial Unicode MS" w:eastAsia="Arial Unicode MS" w:hAnsi="Arial Unicode MS" w:cs="Arial Unicode MS"/>
          <w:color w:val="000000"/>
          <w:sz w:val="21"/>
          <w:szCs w:val="21"/>
        </w:rPr>
        <w:t>登録はホームページ（</w:t>
      </w:r>
      <w:r>
        <w:rPr>
          <w:rFonts w:ascii="Arial Unicode MS" w:eastAsia="Arial Unicode MS" w:hAnsi="Arial Unicode MS" w:cs="Arial Unicode MS"/>
          <w:color w:val="000000"/>
          <w:sz w:val="21"/>
          <w:szCs w:val="21"/>
        </w:rPr>
        <w:t xml:space="preserve"> </w:t>
      </w:r>
      <w:r>
        <w:rPr>
          <w:rFonts w:ascii="Century" w:eastAsia="Century" w:hAnsi="Century" w:cs="Century"/>
          <w:color w:val="000000"/>
          <w:sz w:val="21"/>
          <w:szCs w:val="21"/>
        </w:rPr>
        <w:t xml:space="preserve">https://hanshin-anshin.jp/entry/ </w:t>
      </w:r>
      <w:r>
        <w:rPr>
          <w:rFonts w:ascii="Arial Unicode MS" w:eastAsia="Arial Unicode MS" w:hAnsi="Arial Unicode MS" w:cs="Arial Unicode MS"/>
          <w:color w:val="000000"/>
          <w:sz w:val="21"/>
          <w:szCs w:val="21"/>
        </w:rPr>
        <w:t>）からできます。</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42" w:line="274" w:lineRule="auto"/>
        <w:ind w:left="204" w:right="7" w:hanging="184"/>
        <w:rPr>
          <w:color w:val="000000"/>
          <w:sz w:val="21"/>
          <w:szCs w:val="21"/>
        </w:rPr>
      </w:pPr>
      <w:r>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rPr>
        <w:t>台風接近時にご家庭が不在となる場合、緊急時でも児童が安心して下校できるよう、知人、友人宅への避難を依頼し</w:t>
      </w:r>
      <w:r>
        <w:rPr>
          <w:rFonts w:ascii="Arial Unicode MS" w:eastAsia="Arial Unicode MS" w:hAnsi="Arial Unicode MS" w:cs="Arial Unicode MS"/>
          <w:color w:val="000000"/>
          <w:sz w:val="21"/>
          <w:szCs w:val="21"/>
        </w:rPr>
        <w:t>ておくなどの準備をしておいてください。</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10" w:line="272" w:lineRule="auto"/>
        <w:ind w:left="198" w:right="-5" w:hanging="177"/>
        <w:rPr>
          <w:color w:val="000000"/>
          <w:sz w:val="21"/>
          <w:szCs w:val="21"/>
        </w:rPr>
      </w:pPr>
      <w:r>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rPr>
        <w:t>上記以外でも、学校付近で局地的な豪雨やその他の災害（ガス爆発、火災、雷等）が発生した場合は、緊急に臨時休校や通学路変更等の措置をとることもあります（メール配信等で連絡）。</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15" w:line="272" w:lineRule="auto"/>
        <w:ind w:left="208" w:right="5" w:hanging="188"/>
        <w:rPr>
          <w:color w:val="000000"/>
          <w:sz w:val="21"/>
          <w:szCs w:val="21"/>
        </w:rPr>
      </w:pPr>
      <w:r>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rPr>
        <w:t>自宅周辺で道路の冠水、用水路の増水等、児童の登校に危険な緊急事態が発生した場合は、警報発令や学校から</w:t>
      </w:r>
      <w:r>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の連絡指示がなくても、ご家庭の判断で登校を見合わせてください。</w:t>
      </w:r>
      <w:r>
        <w:rPr>
          <w:rFonts w:ascii="Arial Unicode MS" w:eastAsia="Arial Unicode MS" w:hAnsi="Arial Unicode MS" w:cs="Arial Unicode MS"/>
          <w:color w:val="000000"/>
          <w:sz w:val="21"/>
          <w:szCs w:val="21"/>
        </w:rPr>
        <w:t xml:space="preserve"> </w:t>
      </w:r>
    </w:p>
    <w:p w:rsidR="009F1C5F" w:rsidRDefault="00E11CAE">
      <w:pPr>
        <w:widowControl w:val="0"/>
        <w:pBdr>
          <w:top w:val="nil"/>
          <w:left w:val="nil"/>
          <w:bottom w:val="nil"/>
          <w:right w:val="nil"/>
          <w:between w:val="nil"/>
        </w:pBdr>
        <w:spacing w:before="15" w:line="240" w:lineRule="auto"/>
        <w:ind w:left="19"/>
        <w:rPr>
          <w:color w:val="000000"/>
          <w:sz w:val="21"/>
          <w:szCs w:val="21"/>
        </w:rPr>
      </w:pPr>
      <w:r>
        <w:rPr>
          <w:rFonts w:ascii="Arial Unicode MS" w:eastAsia="Arial Unicode MS" w:hAnsi="Arial Unicode MS" w:cs="Arial Unicode MS"/>
          <w:color w:val="000000"/>
          <w:sz w:val="21"/>
          <w:szCs w:val="21"/>
          <w:u w:val="single"/>
        </w:rPr>
        <w:t>※</w:t>
      </w:r>
      <w:r>
        <w:rPr>
          <w:rFonts w:ascii="Arial Unicode MS" w:eastAsia="Arial Unicode MS" w:hAnsi="Arial Unicode MS" w:cs="Arial Unicode MS"/>
          <w:color w:val="000000"/>
          <w:sz w:val="21"/>
          <w:szCs w:val="21"/>
          <w:u w:val="single"/>
        </w:rPr>
        <w:t>電話での問い合わせは、緊急連絡等に支障をきたしますのでご遠慮ください。</w:t>
      </w:r>
      <w:r>
        <w:rPr>
          <w:rFonts w:eastAsia="Arial"/>
          <w:color w:val="000000"/>
          <w:sz w:val="21"/>
          <w:szCs w:val="21"/>
        </w:rPr>
        <w:t xml:space="preserve">  </w:t>
      </w:r>
    </w:p>
    <w:p w:rsidR="009F1C5F" w:rsidRDefault="00E11CAE">
      <w:pPr>
        <w:widowControl w:val="0"/>
        <w:pBdr>
          <w:top w:val="nil"/>
          <w:left w:val="nil"/>
          <w:bottom w:val="nil"/>
          <w:right w:val="nil"/>
          <w:between w:val="nil"/>
        </w:pBdr>
        <w:spacing w:before="41" w:line="274" w:lineRule="auto"/>
        <w:ind w:left="19" w:right="690"/>
        <w:rPr>
          <w:color w:val="000000"/>
          <w:sz w:val="21"/>
          <w:szCs w:val="21"/>
          <w:u w:val="single"/>
        </w:rPr>
      </w:pPr>
      <w:r>
        <w:rPr>
          <w:rFonts w:ascii="Arial Unicode MS" w:eastAsia="Arial Unicode MS" w:hAnsi="Arial Unicode MS" w:cs="Arial Unicode MS"/>
          <w:color w:val="000000"/>
          <w:sz w:val="21"/>
          <w:szCs w:val="21"/>
          <w:u w:val="single"/>
        </w:rPr>
        <w:t>※</w:t>
      </w:r>
      <w:r>
        <w:rPr>
          <w:rFonts w:ascii="Arial Unicode MS" w:eastAsia="Arial Unicode MS" w:hAnsi="Arial Unicode MS" w:cs="Arial Unicode MS"/>
          <w:color w:val="000000"/>
          <w:sz w:val="21"/>
          <w:szCs w:val="21"/>
          <w:u w:val="single"/>
        </w:rPr>
        <w:t>自家用車での迎え（学校周辺での駐停車）は、近隣に迷惑がかかるためおやめください。</w:t>
      </w:r>
      <w:r>
        <w:rPr>
          <w:rFonts w:ascii="Arial Unicode MS" w:eastAsia="Arial Unicode MS" w:hAnsi="Arial Unicode MS" w:cs="Arial Unicode MS"/>
          <w:color w:val="000000"/>
          <w:sz w:val="21"/>
          <w:szCs w:val="21"/>
          <w:u w:val="single"/>
        </w:rPr>
        <w:t xml:space="preserve"> </w:t>
      </w:r>
      <w:r>
        <w:rPr>
          <w:rFonts w:eastAsia="Arial"/>
          <w:color w:val="000000"/>
          <w:sz w:val="21"/>
          <w:szCs w:val="21"/>
        </w:rPr>
        <w:t xml:space="preserve"> </w:t>
      </w:r>
      <w:r>
        <w:rPr>
          <w:rFonts w:ascii="Arial Unicode MS" w:eastAsia="Arial Unicode MS" w:hAnsi="Arial Unicode MS" w:cs="Arial Unicode MS"/>
          <w:color w:val="000000"/>
          <w:sz w:val="21"/>
          <w:szCs w:val="21"/>
          <w:u w:val="single"/>
        </w:rPr>
        <w:t>※</w:t>
      </w:r>
      <w:r>
        <w:rPr>
          <w:rFonts w:ascii="Arial Unicode MS" w:eastAsia="Arial Unicode MS" w:hAnsi="Arial Unicode MS" w:cs="Arial Unicode MS"/>
          <w:color w:val="000000"/>
          <w:sz w:val="21"/>
          <w:szCs w:val="21"/>
          <w:u w:val="single"/>
        </w:rPr>
        <w:t>尼崎市において震度５弱以上の地震が発生した場合には、原則として保護者への引き渡しを行います。</w:t>
      </w:r>
      <w:bookmarkStart w:id="0" w:name="_GoBack"/>
      <w:bookmarkEnd w:id="0"/>
    </w:p>
    <w:sectPr w:rsidR="009F1C5F">
      <w:pgSz w:w="11900" w:h="16840"/>
      <w:pgMar w:top="698" w:right="1142" w:bottom="1054" w:left="113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5F"/>
    <w:rsid w:val="009F1C5F"/>
    <w:rsid w:val="00E1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AA8658B-B921-487B-8BC1-34E2C0B4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柳井　和久</cp:lastModifiedBy>
  <cp:revision>2</cp:revision>
  <dcterms:created xsi:type="dcterms:W3CDTF">2023-04-25T23:43:00Z</dcterms:created>
  <dcterms:modified xsi:type="dcterms:W3CDTF">2023-04-25T23:43:00Z</dcterms:modified>
</cp:coreProperties>
</file>